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27244" w14:textId="77777777" w:rsidR="00FC2AC6" w:rsidRPr="00FC2AC6" w:rsidRDefault="00FC2AC6" w:rsidP="00FC2AC6">
      <w:pPr>
        <w:bidi/>
        <w:ind w:left="21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C2AC6">
        <w:rPr>
          <w:rFonts w:cs="B Zar" w:hint="cs"/>
          <w:b/>
          <w:bCs/>
          <w:sz w:val="28"/>
          <w:szCs w:val="28"/>
          <w:rtl/>
          <w:lang w:bidi="fa-IR"/>
        </w:rPr>
        <w:t>توصیه های بهداشتی در خصوص آلودگی هوای ناشی از سوخ</w:t>
      </w:r>
      <w:bookmarkStart w:id="0" w:name="_GoBack"/>
      <w:bookmarkEnd w:id="0"/>
      <w:r w:rsidRPr="00FC2AC6">
        <w:rPr>
          <w:rFonts w:cs="B Zar" w:hint="cs"/>
          <w:b/>
          <w:bCs/>
          <w:sz w:val="28"/>
          <w:szCs w:val="28"/>
          <w:rtl/>
          <w:lang w:bidi="fa-IR"/>
        </w:rPr>
        <w:t>تن مواد نفتی</w:t>
      </w:r>
    </w:p>
    <w:p w14:paraId="53067225" w14:textId="77777777" w:rsidR="000E2995" w:rsidRDefault="009C31E8" w:rsidP="00FC2AC6">
      <w:pPr>
        <w:bidi/>
        <w:ind w:left="21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</w:rPr>
        <w:t xml:space="preserve">در پی حوادث </w:t>
      </w:r>
      <w:r w:rsidR="006162E7">
        <w:rPr>
          <w:rFonts w:cs="B Zar" w:hint="cs"/>
          <w:sz w:val="28"/>
          <w:szCs w:val="28"/>
          <w:rtl/>
        </w:rPr>
        <w:t>انفجار انبارهای نفت و پالایشگاه ها</w:t>
      </w:r>
      <w:r w:rsidR="000E2995">
        <w:rPr>
          <w:rFonts w:cs="B Zar" w:hint="cs"/>
          <w:sz w:val="28"/>
          <w:szCs w:val="28"/>
          <w:rtl/>
        </w:rPr>
        <w:t xml:space="preserve">، </w:t>
      </w:r>
      <w:r w:rsidR="006162E7">
        <w:rPr>
          <w:rFonts w:cs="B Zar" w:hint="cs"/>
          <w:sz w:val="28"/>
          <w:szCs w:val="28"/>
          <w:rtl/>
        </w:rPr>
        <w:t xml:space="preserve">آلودگی هوا به عنوان یک تهدید سلامتی و زیست محیطی محسوب می گردد. </w:t>
      </w:r>
      <w:r w:rsidR="000E2995">
        <w:rPr>
          <w:rFonts w:cs="B Zar" w:hint="cs"/>
          <w:sz w:val="28"/>
          <w:szCs w:val="28"/>
          <w:rtl/>
        </w:rPr>
        <w:t>این آلودگی با آلودگی هوا در فصول سرد سال متفاوت است.</w:t>
      </w:r>
      <w:r w:rsidRPr="009C31E8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همانطور که مستحضر هستید </w:t>
      </w:r>
      <w:r w:rsidR="000E2995">
        <w:rPr>
          <w:rFonts w:cs="B Zar" w:hint="cs"/>
          <w:sz w:val="28"/>
          <w:szCs w:val="28"/>
          <w:rtl/>
        </w:rPr>
        <w:t xml:space="preserve">ایستگاه های پایش کیفیت هوا آلاینده های معیار را در سطح شهر پایش می نمایند که شامل ذرات معلق </w:t>
      </w:r>
      <w:r w:rsidR="000E2995">
        <w:rPr>
          <w:rFonts w:cs="B Zar"/>
          <w:sz w:val="28"/>
          <w:szCs w:val="28"/>
        </w:rPr>
        <w:t>PM</w:t>
      </w:r>
      <w:r w:rsidR="000E2995" w:rsidRPr="006162E7">
        <w:rPr>
          <w:rFonts w:cs="B Zar"/>
          <w:sz w:val="28"/>
          <w:szCs w:val="28"/>
          <w:vertAlign w:val="subscript"/>
        </w:rPr>
        <w:t>2.5</w:t>
      </w:r>
      <w:r w:rsidR="000E2995">
        <w:rPr>
          <w:rFonts w:cs="B Zar" w:hint="cs"/>
          <w:sz w:val="28"/>
          <w:szCs w:val="28"/>
          <w:rtl/>
          <w:lang w:bidi="fa-IR"/>
        </w:rPr>
        <w:t xml:space="preserve">، </w:t>
      </w:r>
      <w:r w:rsidR="000E2995">
        <w:rPr>
          <w:rFonts w:cs="B Zar"/>
          <w:sz w:val="28"/>
          <w:szCs w:val="28"/>
          <w:lang w:bidi="fa-IR"/>
        </w:rPr>
        <w:t>PM</w:t>
      </w:r>
      <w:r w:rsidR="000E2995" w:rsidRPr="006162E7">
        <w:rPr>
          <w:rFonts w:cs="B Zar"/>
          <w:sz w:val="28"/>
          <w:szCs w:val="28"/>
          <w:vertAlign w:val="subscript"/>
          <w:lang w:bidi="fa-IR"/>
        </w:rPr>
        <w:t>10</w:t>
      </w:r>
      <w:r w:rsidR="000E2995">
        <w:rPr>
          <w:rFonts w:cs="B Zar" w:hint="cs"/>
          <w:sz w:val="28"/>
          <w:szCs w:val="28"/>
          <w:rtl/>
          <w:lang w:bidi="fa-IR"/>
        </w:rPr>
        <w:t xml:space="preserve">، </w:t>
      </w:r>
      <w:r w:rsidR="000E2995">
        <w:rPr>
          <w:rFonts w:cs="B Zar"/>
          <w:sz w:val="28"/>
          <w:szCs w:val="28"/>
          <w:lang w:bidi="fa-IR"/>
        </w:rPr>
        <w:t>CO</w:t>
      </w:r>
      <w:r w:rsidR="000E2995">
        <w:rPr>
          <w:rFonts w:cs="B Zar" w:hint="cs"/>
          <w:sz w:val="28"/>
          <w:szCs w:val="28"/>
          <w:rtl/>
          <w:lang w:bidi="fa-IR"/>
        </w:rPr>
        <w:t xml:space="preserve">، </w:t>
      </w:r>
      <w:r w:rsidR="000E2995">
        <w:rPr>
          <w:rFonts w:cs="B Zar"/>
          <w:sz w:val="28"/>
          <w:szCs w:val="28"/>
          <w:lang w:bidi="fa-IR"/>
        </w:rPr>
        <w:t>O</w:t>
      </w:r>
      <w:r w:rsidR="000E2995" w:rsidRPr="006162E7">
        <w:rPr>
          <w:rFonts w:cs="B Zar"/>
          <w:sz w:val="28"/>
          <w:szCs w:val="28"/>
          <w:vertAlign w:val="subscript"/>
          <w:lang w:bidi="fa-IR"/>
        </w:rPr>
        <w:t>3</w:t>
      </w:r>
      <w:r w:rsidR="000E2995">
        <w:rPr>
          <w:rFonts w:cs="B Zar" w:hint="cs"/>
          <w:sz w:val="28"/>
          <w:szCs w:val="28"/>
          <w:rtl/>
          <w:lang w:bidi="fa-IR"/>
        </w:rPr>
        <w:t xml:space="preserve">، </w:t>
      </w:r>
      <w:r w:rsidR="000E2995">
        <w:rPr>
          <w:rFonts w:cs="B Zar"/>
          <w:sz w:val="28"/>
          <w:szCs w:val="28"/>
          <w:lang w:bidi="fa-IR"/>
        </w:rPr>
        <w:t>NO</w:t>
      </w:r>
      <w:r w:rsidR="000E2995" w:rsidRPr="006162E7">
        <w:rPr>
          <w:rFonts w:cs="B Zar"/>
          <w:sz w:val="28"/>
          <w:szCs w:val="28"/>
          <w:vertAlign w:val="subscript"/>
          <w:lang w:bidi="fa-IR"/>
        </w:rPr>
        <w:t>2</w:t>
      </w:r>
      <w:r w:rsidR="000E2995">
        <w:rPr>
          <w:rFonts w:cs="B Zar" w:hint="cs"/>
          <w:sz w:val="28"/>
          <w:szCs w:val="28"/>
          <w:rtl/>
          <w:lang w:bidi="fa-IR"/>
        </w:rPr>
        <w:t xml:space="preserve"> و </w:t>
      </w:r>
      <w:r w:rsidR="000E2995">
        <w:rPr>
          <w:rFonts w:cs="B Zar"/>
          <w:sz w:val="28"/>
          <w:szCs w:val="28"/>
          <w:lang w:bidi="fa-IR"/>
        </w:rPr>
        <w:t>SO</w:t>
      </w:r>
      <w:r w:rsidR="000E2995" w:rsidRPr="006162E7">
        <w:rPr>
          <w:rFonts w:cs="B Zar"/>
          <w:sz w:val="28"/>
          <w:szCs w:val="28"/>
          <w:vertAlign w:val="subscript"/>
          <w:lang w:bidi="fa-IR"/>
        </w:rPr>
        <w:t>2</w:t>
      </w:r>
      <w:r w:rsidR="000E2995">
        <w:rPr>
          <w:rFonts w:cs="B Zar" w:hint="cs"/>
          <w:sz w:val="28"/>
          <w:szCs w:val="28"/>
          <w:rtl/>
          <w:lang w:bidi="fa-IR"/>
        </w:rPr>
        <w:t xml:space="preserve"> می باشد</w:t>
      </w:r>
      <w:r w:rsidR="006162E7">
        <w:rPr>
          <w:rFonts w:cs="B Zar" w:hint="cs"/>
          <w:sz w:val="28"/>
          <w:szCs w:val="28"/>
          <w:rtl/>
          <w:lang w:bidi="fa-IR"/>
        </w:rPr>
        <w:t xml:space="preserve">که </w:t>
      </w:r>
      <w:r w:rsidR="000E2995">
        <w:rPr>
          <w:rFonts w:cs="B Zar" w:hint="cs"/>
          <w:sz w:val="28"/>
          <w:szCs w:val="28"/>
          <w:rtl/>
          <w:lang w:bidi="fa-IR"/>
        </w:rPr>
        <w:t xml:space="preserve">آلاینده های ناشی از </w:t>
      </w:r>
      <w:r w:rsidR="00DC212D">
        <w:rPr>
          <w:rFonts w:cs="B Zar" w:hint="cs"/>
          <w:sz w:val="28"/>
          <w:szCs w:val="28"/>
          <w:rtl/>
          <w:lang w:bidi="fa-IR"/>
        </w:rPr>
        <w:t>انفجار ه</w:t>
      </w:r>
      <w:r w:rsidR="00DC212D">
        <w:rPr>
          <w:rFonts w:cs="B Zar" w:hint="eastAsia"/>
          <w:sz w:val="28"/>
          <w:szCs w:val="28"/>
          <w:rtl/>
          <w:lang w:bidi="fa-IR"/>
        </w:rPr>
        <w:t>ا</w:t>
      </w:r>
      <w:r w:rsidR="000E2995">
        <w:rPr>
          <w:rFonts w:cs="B Zar" w:hint="cs"/>
          <w:sz w:val="28"/>
          <w:szCs w:val="28"/>
          <w:rtl/>
          <w:lang w:bidi="fa-IR"/>
        </w:rPr>
        <w:t xml:space="preserve"> در این دسته قرار نمی</w:t>
      </w:r>
      <w:r>
        <w:rPr>
          <w:rFonts w:cs="B Zar" w:hint="cs"/>
          <w:sz w:val="28"/>
          <w:szCs w:val="28"/>
          <w:rtl/>
          <w:lang w:bidi="fa-IR"/>
        </w:rPr>
        <w:t>‌</w:t>
      </w:r>
      <w:r w:rsidR="000E2995">
        <w:rPr>
          <w:rFonts w:cs="B Zar" w:hint="cs"/>
          <w:sz w:val="28"/>
          <w:szCs w:val="28"/>
          <w:rtl/>
          <w:lang w:bidi="fa-IR"/>
        </w:rPr>
        <w:t>گیرند</w:t>
      </w:r>
      <w:r w:rsidR="006162E7">
        <w:rPr>
          <w:rFonts w:cs="B Zar" w:hint="cs"/>
          <w:sz w:val="28"/>
          <w:szCs w:val="28"/>
          <w:rtl/>
          <w:lang w:bidi="fa-IR"/>
        </w:rPr>
        <w:t xml:space="preserve"> . </w:t>
      </w:r>
    </w:p>
    <w:p w14:paraId="3955CE4F" w14:textId="77777777" w:rsidR="00DC212D" w:rsidRDefault="000E2995" w:rsidP="00DC212D">
      <w:pPr>
        <w:bidi/>
        <w:ind w:left="21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  </w:t>
      </w:r>
      <w:r w:rsidRPr="000E2995">
        <w:rPr>
          <w:rFonts w:cs="B Zar" w:hint="cs"/>
          <w:sz w:val="28"/>
          <w:szCs w:val="28"/>
          <w:rtl/>
        </w:rPr>
        <w:t>با</w:t>
      </w:r>
      <w:r w:rsidRPr="000E2995">
        <w:rPr>
          <w:rFonts w:cs="B Zar"/>
          <w:sz w:val="28"/>
          <w:szCs w:val="28"/>
          <w:rtl/>
        </w:rPr>
        <w:t xml:space="preserve"> توجه به دود ناش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/>
          <w:sz w:val="28"/>
          <w:szCs w:val="28"/>
          <w:rtl/>
        </w:rPr>
        <w:t xml:space="preserve"> از اشتعال سوخت و د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 w:hint="eastAsia"/>
          <w:sz w:val="28"/>
          <w:szCs w:val="28"/>
          <w:rtl/>
        </w:rPr>
        <w:t>گر</w:t>
      </w:r>
      <w:r w:rsidRPr="000E2995">
        <w:rPr>
          <w:rFonts w:cs="B Zar"/>
          <w:sz w:val="28"/>
          <w:szCs w:val="28"/>
          <w:rtl/>
        </w:rPr>
        <w:t xml:space="preserve"> </w:t>
      </w:r>
      <w:r w:rsidR="0024679C">
        <w:rPr>
          <w:rFonts w:cs="B Zar" w:hint="cs"/>
          <w:sz w:val="28"/>
          <w:szCs w:val="28"/>
          <w:rtl/>
        </w:rPr>
        <w:t>ترکیبات</w:t>
      </w:r>
      <w:r w:rsidRPr="000E2995">
        <w:rPr>
          <w:rFonts w:cs="B Zar"/>
          <w:sz w:val="28"/>
          <w:szCs w:val="28"/>
          <w:rtl/>
        </w:rPr>
        <w:t xml:space="preserve"> نفت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/>
          <w:sz w:val="28"/>
          <w:szCs w:val="28"/>
          <w:rtl/>
        </w:rPr>
        <w:t xml:space="preserve"> که شامل </w:t>
      </w:r>
      <w:r>
        <w:rPr>
          <w:rFonts w:cs="B Zar" w:hint="cs"/>
          <w:sz w:val="28"/>
          <w:szCs w:val="28"/>
          <w:rtl/>
        </w:rPr>
        <w:t>آل</w:t>
      </w:r>
      <w:r w:rsidRPr="000E2995">
        <w:rPr>
          <w:rFonts w:cs="B Zar"/>
          <w:sz w:val="28"/>
          <w:szCs w:val="28"/>
          <w:rtl/>
        </w:rPr>
        <w:t>ا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 w:hint="eastAsia"/>
          <w:sz w:val="28"/>
          <w:szCs w:val="28"/>
          <w:rtl/>
        </w:rPr>
        <w:t>نده</w:t>
      </w:r>
      <w:r w:rsidRPr="000E2995">
        <w:rPr>
          <w:rFonts w:cs="B Zar"/>
          <w:sz w:val="28"/>
          <w:szCs w:val="28"/>
          <w:rtl/>
        </w:rPr>
        <w:t xml:space="preserve"> ها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/>
          <w:sz w:val="28"/>
          <w:szCs w:val="28"/>
          <w:rtl/>
        </w:rPr>
        <w:t xml:space="preserve"> سم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/>
          <w:sz w:val="28"/>
          <w:szCs w:val="28"/>
          <w:rtl/>
        </w:rPr>
        <w:t xml:space="preserve"> م</w:t>
      </w:r>
      <w:r w:rsidRPr="000E2995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>‌</w:t>
      </w:r>
      <w:r w:rsidRPr="000E2995">
        <w:rPr>
          <w:rFonts w:cs="B Zar" w:hint="eastAsia"/>
          <w:sz w:val="28"/>
          <w:szCs w:val="28"/>
          <w:rtl/>
        </w:rPr>
        <w:t>باشد</w:t>
      </w:r>
      <w:r w:rsidRPr="000E2995">
        <w:rPr>
          <w:rFonts w:cs="B Zar"/>
          <w:sz w:val="28"/>
          <w:szCs w:val="28"/>
          <w:rtl/>
        </w:rPr>
        <w:t xml:space="preserve"> شا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 w:hint="eastAsia"/>
          <w:sz w:val="28"/>
          <w:szCs w:val="28"/>
          <w:rtl/>
        </w:rPr>
        <w:t>سته</w:t>
      </w:r>
      <w:r w:rsidRPr="000E2995">
        <w:rPr>
          <w:rFonts w:cs="B Zar"/>
          <w:sz w:val="28"/>
          <w:szCs w:val="28"/>
          <w:rtl/>
        </w:rPr>
        <w:t xml:space="preserve"> است تمه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 w:hint="eastAsia"/>
          <w:sz w:val="28"/>
          <w:szCs w:val="28"/>
          <w:rtl/>
        </w:rPr>
        <w:t>دات</w:t>
      </w:r>
      <w:r w:rsidRPr="000E2995">
        <w:rPr>
          <w:rFonts w:cs="B Zar"/>
          <w:sz w:val="28"/>
          <w:szCs w:val="28"/>
          <w:rtl/>
        </w:rPr>
        <w:t xml:space="preserve"> لازم در </w:t>
      </w:r>
      <w:r w:rsidR="009C31E8">
        <w:rPr>
          <w:rFonts w:cs="B Zar" w:hint="cs"/>
          <w:sz w:val="28"/>
          <w:szCs w:val="28"/>
          <w:rtl/>
        </w:rPr>
        <w:t>راستای خودمراقبتی و</w:t>
      </w:r>
      <w:r w:rsidRPr="000E2995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کاهش مواجهه افراد و به ویژه گروه های حساس </w:t>
      </w:r>
      <w:r w:rsidRPr="000E2995">
        <w:rPr>
          <w:rFonts w:cs="B Zar"/>
          <w:sz w:val="28"/>
          <w:szCs w:val="28"/>
          <w:rtl/>
        </w:rPr>
        <w:t>صورت گ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 w:hint="eastAsia"/>
          <w:sz w:val="28"/>
          <w:szCs w:val="28"/>
          <w:rtl/>
        </w:rPr>
        <w:t>رد</w:t>
      </w:r>
      <w:r>
        <w:rPr>
          <w:rFonts w:cs="B Zar" w:hint="cs"/>
          <w:sz w:val="28"/>
          <w:szCs w:val="28"/>
          <w:rtl/>
        </w:rPr>
        <w:t>، در این راستا</w:t>
      </w:r>
      <w:r w:rsidR="00DC212D">
        <w:rPr>
          <w:rFonts w:cs="B Zar" w:hint="cs"/>
          <w:sz w:val="28"/>
          <w:szCs w:val="28"/>
          <w:rtl/>
        </w:rPr>
        <w:t xml:space="preserve"> توصیه</w:t>
      </w:r>
      <w:r w:rsidR="006162E7">
        <w:rPr>
          <w:rFonts w:cs="B Zar" w:hint="cs"/>
          <w:sz w:val="28"/>
          <w:szCs w:val="28"/>
          <w:rtl/>
        </w:rPr>
        <w:t xml:space="preserve"> می‌شود</w:t>
      </w:r>
      <w:r w:rsidR="00DC212D">
        <w:rPr>
          <w:rFonts w:cs="B Zar" w:hint="cs"/>
          <w:sz w:val="28"/>
          <w:szCs w:val="28"/>
          <w:rtl/>
        </w:rPr>
        <w:t xml:space="preserve"> به :</w:t>
      </w:r>
    </w:p>
    <w:p w14:paraId="2BD87083" w14:textId="77777777" w:rsidR="00F00B33" w:rsidRDefault="000E2995" w:rsidP="00860D96">
      <w:pPr>
        <w:pStyle w:val="ListParagraph"/>
        <w:numPr>
          <w:ilvl w:val="2"/>
          <w:numId w:val="4"/>
        </w:numPr>
        <w:bidi/>
        <w:ind w:left="21" w:firstLine="0"/>
        <w:jc w:val="both"/>
        <w:rPr>
          <w:rFonts w:cs="B Zar"/>
          <w:sz w:val="28"/>
          <w:szCs w:val="28"/>
        </w:rPr>
      </w:pPr>
      <w:r w:rsidRPr="00F00B33">
        <w:rPr>
          <w:rFonts w:cs="B Zar"/>
          <w:sz w:val="28"/>
          <w:szCs w:val="28"/>
          <w:rtl/>
        </w:rPr>
        <w:t>محدود</w:t>
      </w:r>
      <w:r w:rsidRPr="00F00B33">
        <w:rPr>
          <w:rFonts w:cs="B Zar" w:hint="cs"/>
          <w:sz w:val="28"/>
          <w:szCs w:val="28"/>
          <w:rtl/>
        </w:rPr>
        <w:t>ی</w:t>
      </w:r>
      <w:r w:rsidRPr="00F00B33">
        <w:rPr>
          <w:rFonts w:cs="B Zar" w:hint="eastAsia"/>
          <w:sz w:val="28"/>
          <w:szCs w:val="28"/>
          <w:rtl/>
        </w:rPr>
        <w:t>ت</w:t>
      </w:r>
      <w:r w:rsidRPr="00F00B33">
        <w:rPr>
          <w:rFonts w:cs="B Zar"/>
          <w:sz w:val="28"/>
          <w:szCs w:val="28"/>
          <w:rtl/>
        </w:rPr>
        <w:t xml:space="preserve"> تردد غ</w:t>
      </w:r>
      <w:r w:rsidRPr="00F00B33">
        <w:rPr>
          <w:rFonts w:cs="B Zar" w:hint="cs"/>
          <w:sz w:val="28"/>
          <w:szCs w:val="28"/>
          <w:rtl/>
        </w:rPr>
        <w:t>ی</w:t>
      </w:r>
      <w:r w:rsidRPr="00F00B33">
        <w:rPr>
          <w:rFonts w:cs="B Zar" w:hint="eastAsia"/>
          <w:sz w:val="28"/>
          <w:szCs w:val="28"/>
          <w:rtl/>
        </w:rPr>
        <w:t>رضرور</w:t>
      </w:r>
      <w:r w:rsidRPr="00F00B33">
        <w:rPr>
          <w:rFonts w:cs="B Zar" w:hint="cs"/>
          <w:sz w:val="28"/>
          <w:szCs w:val="28"/>
          <w:rtl/>
        </w:rPr>
        <w:t>ی</w:t>
      </w:r>
      <w:r w:rsidR="00DC212D" w:rsidRPr="00F00B33">
        <w:rPr>
          <w:rFonts w:cs="B Zar" w:hint="cs"/>
          <w:sz w:val="28"/>
          <w:szCs w:val="28"/>
          <w:rtl/>
        </w:rPr>
        <w:t xml:space="preserve"> در سطح شهر</w:t>
      </w:r>
      <w:r w:rsidR="00F00B33">
        <w:rPr>
          <w:rFonts w:cs="B Zar" w:hint="cs"/>
          <w:sz w:val="28"/>
          <w:szCs w:val="28"/>
          <w:rtl/>
        </w:rPr>
        <w:t xml:space="preserve"> </w:t>
      </w:r>
    </w:p>
    <w:p w14:paraId="296113D4" w14:textId="77777777" w:rsidR="00DC212D" w:rsidRPr="00F00B33" w:rsidRDefault="000E2995" w:rsidP="00F00B33">
      <w:pPr>
        <w:pStyle w:val="ListParagraph"/>
        <w:numPr>
          <w:ilvl w:val="2"/>
          <w:numId w:val="4"/>
        </w:numPr>
        <w:bidi/>
        <w:ind w:left="21" w:firstLine="0"/>
        <w:jc w:val="both"/>
        <w:rPr>
          <w:rFonts w:cs="B Zar"/>
          <w:sz w:val="28"/>
          <w:szCs w:val="28"/>
          <w:rtl/>
        </w:rPr>
      </w:pPr>
      <w:r w:rsidRPr="00F00B33">
        <w:rPr>
          <w:rFonts w:cs="B Zar"/>
          <w:sz w:val="28"/>
          <w:szCs w:val="28"/>
          <w:rtl/>
        </w:rPr>
        <w:t>ماندن در فضا</w:t>
      </w:r>
      <w:r w:rsidRPr="00F00B33">
        <w:rPr>
          <w:rFonts w:cs="B Zar" w:hint="cs"/>
          <w:sz w:val="28"/>
          <w:szCs w:val="28"/>
          <w:rtl/>
        </w:rPr>
        <w:t>ی</w:t>
      </w:r>
      <w:r w:rsidRPr="00F00B33">
        <w:rPr>
          <w:rFonts w:cs="B Zar"/>
          <w:sz w:val="28"/>
          <w:szCs w:val="28"/>
          <w:rtl/>
        </w:rPr>
        <w:t xml:space="preserve"> بسته</w:t>
      </w:r>
      <w:r w:rsidR="00DC212D" w:rsidRPr="00F00B33">
        <w:rPr>
          <w:rFonts w:cs="B Zar" w:hint="cs"/>
          <w:sz w:val="28"/>
          <w:szCs w:val="28"/>
          <w:rtl/>
        </w:rPr>
        <w:t xml:space="preserve"> و</w:t>
      </w:r>
      <w:r w:rsidRPr="00F00B33">
        <w:rPr>
          <w:rFonts w:cs="B Zar"/>
          <w:sz w:val="28"/>
          <w:szCs w:val="28"/>
          <w:rtl/>
        </w:rPr>
        <w:t xml:space="preserve">  بستن </w:t>
      </w:r>
      <w:r w:rsidR="0024679C" w:rsidRPr="00F00B33">
        <w:rPr>
          <w:rFonts w:cs="B Zar" w:hint="cs"/>
          <w:sz w:val="28"/>
          <w:szCs w:val="28"/>
          <w:rtl/>
        </w:rPr>
        <w:t xml:space="preserve">کامل </w:t>
      </w:r>
      <w:r w:rsidRPr="00F00B33">
        <w:rPr>
          <w:rFonts w:cs="B Zar"/>
          <w:sz w:val="28"/>
          <w:szCs w:val="28"/>
          <w:rtl/>
        </w:rPr>
        <w:t>درب و پنجره ها</w:t>
      </w:r>
      <w:r w:rsidR="00064481" w:rsidRPr="00F00B33">
        <w:rPr>
          <w:rFonts w:cs="B Zar" w:hint="cs"/>
          <w:sz w:val="28"/>
          <w:szCs w:val="28"/>
          <w:rtl/>
        </w:rPr>
        <w:t xml:space="preserve"> به منظور مسدود سازی معابر ورودی هوا</w:t>
      </w:r>
    </w:p>
    <w:p w14:paraId="0C427560" w14:textId="77777777" w:rsidR="00DC212D" w:rsidRPr="00DC212D" w:rsidRDefault="00064481" w:rsidP="00DC212D">
      <w:pPr>
        <w:pStyle w:val="ListParagraph"/>
        <w:numPr>
          <w:ilvl w:val="0"/>
          <w:numId w:val="3"/>
        </w:numPr>
        <w:bidi/>
        <w:ind w:left="21" w:firstLine="0"/>
        <w:jc w:val="both"/>
        <w:rPr>
          <w:rFonts w:ascii="Engravers MT" w:hAnsi="Engravers MT" w:cs="B Zar"/>
          <w:sz w:val="28"/>
          <w:szCs w:val="28"/>
          <w:rtl/>
        </w:rPr>
      </w:pPr>
      <w:r w:rsidRPr="00DC212D">
        <w:rPr>
          <w:rFonts w:ascii="Engravers MT" w:hAnsi="Engravers MT" w:cs="B Zar"/>
          <w:sz w:val="28"/>
          <w:szCs w:val="28"/>
          <w:rtl/>
        </w:rPr>
        <w:t>مدیریت تهوی</w:t>
      </w:r>
      <w:r w:rsidRPr="00DC212D">
        <w:rPr>
          <w:rFonts w:ascii="Engravers MT" w:hAnsi="Engravers MT" w:cs="B Zar" w:hint="cs"/>
          <w:sz w:val="28"/>
          <w:szCs w:val="28"/>
          <w:rtl/>
        </w:rPr>
        <w:t>ه و فشار هوا مانند</w:t>
      </w:r>
      <w:r w:rsidRPr="00DC212D">
        <w:rPr>
          <w:rFonts w:ascii="Engravers MT" w:hAnsi="Engravers MT" w:cs="B Zar"/>
          <w:sz w:val="28"/>
          <w:szCs w:val="28"/>
          <w:rtl/>
        </w:rPr>
        <w:t xml:space="preserve"> </w:t>
      </w:r>
      <w:r w:rsidRPr="00DC212D">
        <w:rPr>
          <w:rFonts w:ascii="Engravers MT" w:hAnsi="Engravers MT" w:cs="B Zar" w:hint="cs"/>
          <w:sz w:val="28"/>
          <w:szCs w:val="28"/>
          <w:rtl/>
        </w:rPr>
        <w:t>خاموش</w:t>
      </w:r>
      <w:r w:rsidRPr="00DC212D">
        <w:rPr>
          <w:rFonts w:ascii="Engravers MT" w:hAnsi="Engravers MT" w:cs="B Zar"/>
          <w:sz w:val="28"/>
          <w:szCs w:val="28"/>
          <w:rtl/>
        </w:rPr>
        <w:t xml:space="preserve"> </w:t>
      </w:r>
      <w:r w:rsidRPr="00DC212D">
        <w:rPr>
          <w:rFonts w:ascii="Engravers MT" w:hAnsi="Engravers MT" w:cs="B Zar" w:hint="cs"/>
          <w:sz w:val="28"/>
          <w:szCs w:val="28"/>
          <w:rtl/>
        </w:rPr>
        <w:t>نمودن</w:t>
      </w:r>
      <w:r w:rsidRPr="00DC212D">
        <w:rPr>
          <w:rFonts w:ascii="Engravers MT" w:hAnsi="Engravers MT" w:cs="B Zar"/>
          <w:sz w:val="28"/>
          <w:szCs w:val="28"/>
          <w:rtl/>
        </w:rPr>
        <w:t xml:space="preserve"> </w:t>
      </w:r>
      <w:r w:rsidRPr="00DC212D">
        <w:rPr>
          <w:rFonts w:ascii="Engravers MT" w:hAnsi="Engravers MT" w:cs="B Zar" w:hint="cs"/>
          <w:sz w:val="28"/>
          <w:szCs w:val="28"/>
          <w:rtl/>
        </w:rPr>
        <w:t>تمامی</w:t>
      </w:r>
      <w:r w:rsidRPr="00DC212D">
        <w:rPr>
          <w:rFonts w:ascii="Engravers MT" w:hAnsi="Engravers MT" w:cs="B Zar"/>
          <w:sz w:val="28"/>
          <w:szCs w:val="28"/>
          <w:rtl/>
        </w:rPr>
        <w:t xml:space="preserve"> </w:t>
      </w:r>
      <w:r w:rsidRPr="00DC212D">
        <w:rPr>
          <w:rFonts w:ascii="Engravers MT" w:hAnsi="Engravers MT" w:cs="B Zar" w:hint="cs"/>
          <w:sz w:val="28"/>
          <w:szCs w:val="28"/>
          <w:rtl/>
        </w:rPr>
        <w:t>سیستم‌های</w:t>
      </w:r>
      <w:r w:rsidRPr="00DC212D">
        <w:rPr>
          <w:rFonts w:ascii="Engravers MT" w:hAnsi="Engravers MT" w:cs="B Zar"/>
          <w:sz w:val="28"/>
          <w:szCs w:val="28"/>
          <w:rtl/>
        </w:rPr>
        <w:t xml:space="preserve"> </w:t>
      </w:r>
      <w:r w:rsidRPr="00DC212D">
        <w:rPr>
          <w:rFonts w:ascii="Engravers MT" w:hAnsi="Engravers MT" w:cs="B Zar" w:hint="cs"/>
          <w:sz w:val="28"/>
          <w:szCs w:val="28"/>
          <w:rtl/>
        </w:rPr>
        <w:t>مکنده</w:t>
      </w:r>
      <w:r w:rsidRPr="00DC212D">
        <w:rPr>
          <w:rFonts w:ascii="Engravers MT" w:hAnsi="Engravers MT" w:cs="B Zar"/>
          <w:sz w:val="28"/>
          <w:szCs w:val="28"/>
          <w:rtl/>
        </w:rPr>
        <w:t xml:space="preserve"> </w:t>
      </w:r>
      <w:r w:rsidRPr="00DC212D">
        <w:rPr>
          <w:rFonts w:ascii="Engravers MT" w:hAnsi="Engravers MT" w:cs="B Zar" w:hint="cs"/>
          <w:sz w:val="28"/>
          <w:szCs w:val="28"/>
          <w:rtl/>
        </w:rPr>
        <w:t>برای</w:t>
      </w:r>
      <w:r w:rsidRPr="00DC212D">
        <w:rPr>
          <w:rFonts w:ascii="Engravers MT" w:hAnsi="Engravers MT" w:cs="B Zar"/>
          <w:sz w:val="28"/>
          <w:szCs w:val="28"/>
          <w:rtl/>
        </w:rPr>
        <w:t xml:space="preserve"> </w:t>
      </w:r>
      <w:r w:rsidRPr="00DC212D">
        <w:rPr>
          <w:rFonts w:ascii="Engravers MT" w:hAnsi="Engravers MT" w:cs="B Zar" w:hint="cs"/>
          <w:sz w:val="28"/>
          <w:szCs w:val="28"/>
          <w:rtl/>
        </w:rPr>
        <w:t>جلوگیری</w:t>
      </w:r>
      <w:r w:rsidRPr="00DC212D">
        <w:rPr>
          <w:rFonts w:ascii="Engravers MT" w:hAnsi="Engravers MT" w:cs="B Zar"/>
          <w:sz w:val="28"/>
          <w:szCs w:val="28"/>
          <w:rtl/>
        </w:rPr>
        <w:t xml:space="preserve"> </w:t>
      </w:r>
      <w:r w:rsidRPr="00DC212D">
        <w:rPr>
          <w:rFonts w:ascii="Engravers MT" w:hAnsi="Engravers MT" w:cs="B Zar" w:hint="cs"/>
          <w:sz w:val="28"/>
          <w:szCs w:val="28"/>
          <w:rtl/>
        </w:rPr>
        <w:t>از</w:t>
      </w:r>
      <w:r w:rsidRPr="00DC212D">
        <w:rPr>
          <w:rFonts w:ascii="Engravers MT" w:hAnsi="Engravers MT" w:cs="B Zar"/>
          <w:sz w:val="28"/>
          <w:szCs w:val="28"/>
          <w:rtl/>
        </w:rPr>
        <w:t xml:space="preserve"> </w:t>
      </w:r>
      <w:r w:rsidRPr="00DC212D">
        <w:rPr>
          <w:rFonts w:ascii="Engravers MT" w:hAnsi="Engravers MT" w:cs="B Zar" w:hint="cs"/>
          <w:sz w:val="28"/>
          <w:szCs w:val="28"/>
          <w:rtl/>
        </w:rPr>
        <w:t>ایجاد</w:t>
      </w:r>
      <w:r w:rsidRPr="00DC212D">
        <w:rPr>
          <w:rFonts w:ascii="Engravers MT" w:hAnsi="Engravers MT" w:cs="B Zar"/>
          <w:sz w:val="28"/>
          <w:szCs w:val="28"/>
          <w:rtl/>
        </w:rPr>
        <w:t xml:space="preserve"> </w:t>
      </w:r>
      <w:r w:rsidRPr="00DC212D">
        <w:rPr>
          <w:rFonts w:ascii="Engravers MT" w:hAnsi="Engravers MT" w:cs="B Zar" w:hint="cs"/>
          <w:sz w:val="28"/>
          <w:szCs w:val="28"/>
          <w:rtl/>
        </w:rPr>
        <w:t>فشار</w:t>
      </w:r>
      <w:r w:rsidRPr="00DC212D">
        <w:rPr>
          <w:rFonts w:ascii="Engravers MT" w:hAnsi="Engravers MT" w:cs="B Zar"/>
          <w:sz w:val="28"/>
          <w:szCs w:val="28"/>
          <w:rtl/>
        </w:rPr>
        <w:t xml:space="preserve"> </w:t>
      </w:r>
      <w:r w:rsidRPr="00DC212D">
        <w:rPr>
          <w:rFonts w:ascii="Engravers MT" w:hAnsi="Engravers MT" w:cs="B Zar" w:hint="cs"/>
          <w:sz w:val="28"/>
          <w:szCs w:val="28"/>
          <w:rtl/>
        </w:rPr>
        <w:t>منفی</w:t>
      </w:r>
      <w:r w:rsidRPr="00DC212D">
        <w:rPr>
          <w:rFonts w:ascii="Engravers MT" w:hAnsi="Engravers MT" w:cs="B Zar"/>
          <w:sz w:val="28"/>
          <w:szCs w:val="28"/>
          <w:rtl/>
        </w:rPr>
        <w:t xml:space="preserve"> </w:t>
      </w:r>
      <w:r w:rsidRPr="00DC212D">
        <w:rPr>
          <w:rFonts w:ascii="Engravers MT" w:hAnsi="Engravers MT" w:cs="B Zar" w:hint="cs"/>
          <w:sz w:val="28"/>
          <w:szCs w:val="28"/>
          <w:rtl/>
        </w:rPr>
        <w:t>و</w:t>
      </w:r>
      <w:r w:rsidRPr="00DC212D">
        <w:rPr>
          <w:rFonts w:ascii="Engravers MT" w:hAnsi="Engravers MT" w:cs="B Zar"/>
          <w:sz w:val="28"/>
          <w:szCs w:val="28"/>
          <w:rtl/>
        </w:rPr>
        <w:t xml:space="preserve"> </w:t>
      </w:r>
      <w:r w:rsidRPr="00DC212D">
        <w:rPr>
          <w:rFonts w:ascii="Engravers MT" w:hAnsi="Engravers MT" w:cs="B Zar" w:hint="cs"/>
          <w:sz w:val="28"/>
          <w:szCs w:val="28"/>
          <w:rtl/>
        </w:rPr>
        <w:t>ورود</w:t>
      </w:r>
      <w:r w:rsidRPr="00DC212D">
        <w:rPr>
          <w:rFonts w:ascii="Engravers MT" w:hAnsi="Engravers MT" w:cs="B Zar"/>
          <w:sz w:val="28"/>
          <w:szCs w:val="28"/>
          <w:rtl/>
        </w:rPr>
        <w:t xml:space="preserve"> </w:t>
      </w:r>
      <w:r w:rsidRPr="00DC212D">
        <w:rPr>
          <w:rFonts w:ascii="Engravers MT" w:hAnsi="Engravers MT" w:cs="B Zar" w:hint="cs"/>
          <w:sz w:val="28"/>
          <w:szCs w:val="28"/>
          <w:rtl/>
        </w:rPr>
        <w:t>آلاینده</w:t>
      </w:r>
      <w:r w:rsidRPr="00DC212D">
        <w:rPr>
          <w:rFonts w:ascii="Engravers MT" w:hAnsi="Engravers MT" w:cs="B Zar"/>
          <w:sz w:val="28"/>
          <w:szCs w:val="28"/>
          <w:rtl/>
        </w:rPr>
        <w:t xml:space="preserve"> </w:t>
      </w:r>
      <w:r w:rsidRPr="00DC212D">
        <w:rPr>
          <w:rFonts w:ascii="Engravers MT" w:hAnsi="Engravers MT" w:cs="B Zar" w:hint="cs"/>
          <w:sz w:val="28"/>
          <w:szCs w:val="28"/>
          <w:rtl/>
        </w:rPr>
        <w:t>به</w:t>
      </w:r>
      <w:r w:rsidRPr="00DC212D">
        <w:rPr>
          <w:rFonts w:ascii="Engravers MT" w:hAnsi="Engravers MT" w:cs="B Zar"/>
          <w:sz w:val="28"/>
          <w:szCs w:val="28"/>
          <w:rtl/>
        </w:rPr>
        <w:t xml:space="preserve"> </w:t>
      </w:r>
      <w:r w:rsidRPr="00DC212D">
        <w:rPr>
          <w:rFonts w:ascii="Engravers MT" w:hAnsi="Engravers MT" w:cs="B Zar" w:hint="cs"/>
          <w:sz w:val="28"/>
          <w:szCs w:val="28"/>
          <w:rtl/>
        </w:rPr>
        <w:t>داخل ساختمان</w:t>
      </w:r>
    </w:p>
    <w:p w14:paraId="6C9D90AE" w14:textId="77777777" w:rsidR="00DC212D" w:rsidRPr="00DC212D" w:rsidRDefault="000E2995" w:rsidP="00DC212D">
      <w:pPr>
        <w:pStyle w:val="ListParagraph"/>
        <w:numPr>
          <w:ilvl w:val="0"/>
          <w:numId w:val="3"/>
        </w:numPr>
        <w:bidi/>
        <w:ind w:left="21" w:firstLine="0"/>
        <w:jc w:val="both"/>
        <w:rPr>
          <w:rFonts w:cs="B Zar"/>
          <w:sz w:val="28"/>
          <w:szCs w:val="28"/>
          <w:rtl/>
        </w:rPr>
      </w:pPr>
      <w:r w:rsidRPr="00DC212D">
        <w:rPr>
          <w:rFonts w:cs="B Zar"/>
          <w:sz w:val="28"/>
          <w:szCs w:val="28"/>
          <w:rtl/>
        </w:rPr>
        <w:t>کاهش فعال</w:t>
      </w:r>
      <w:r w:rsidRPr="00DC212D">
        <w:rPr>
          <w:rFonts w:cs="B Zar" w:hint="cs"/>
          <w:sz w:val="28"/>
          <w:szCs w:val="28"/>
          <w:rtl/>
        </w:rPr>
        <w:t>ی</w:t>
      </w:r>
      <w:r w:rsidRPr="00DC212D">
        <w:rPr>
          <w:rFonts w:cs="B Zar" w:hint="eastAsia"/>
          <w:sz w:val="28"/>
          <w:szCs w:val="28"/>
          <w:rtl/>
        </w:rPr>
        <w:t>ت</w:t>
      </w:r>
      <w:r w:rsidRPr="00DC212D">
        <w:rPr>
          <w:rFonts w:cs="B Zar"/>
          <w:sz w:val="28"/>
          <w:szCs w:val="28"/>
          <w:rtl/>
        </w:rPr>
        <w:t xml:space="preserve"> ها</w:t>
      </w:r>
      <w:r w:rsidRPr="00DC212D">
        <w:rPr>
          <w:rFonts w:cs="B Zar" w:hint="cs"/>
          <w:sz w:val="28"/>
          <w:szCs w:val="28"/>
          <w:rtl/>
        </w:rPr>
        <w:t>ی</w:t>
      </w:r>
      <w:r w:rsidRPr="00DC212D">
        <w:rPr>
          <w:rFonts w:cs="B Zar"/>
          <w:sz w:val="28"/>
          <w:szCs w:val="28"/>
          <w:rtl/>
        </w:rPr>
        <w:t xml:space="preserve"> بدن</w:t>
      </w:r>
      <w:r w:rsidRPr="00DC212D">
        <w:rPr>
          <w:rFonts w:cs="B Zar" w:hint="cs"/>
          <w:sz w:val="28"/>
          <w:szCs w:val="28"/>
          <w:rtl/>
        </w:rPr>
        <w:t>ی</w:t>
      </w:r>
      <w:r w:rsidRPr="00DC212D">
        <w:rPr>
          <w:rFonts w:cs="B Zar"/>
          <w:sz w:val="28"/>
          <w:szCs w:val="28"/>
          <w:rtl/>
        </w:rPr>
        <w:t xml:space="preserve"> در فضا</w:t>
      </w:r>
      <w:r w:rsidRPr="00DC212D">
        <w:rPr>
          <w:rFonts w:cs="B Zar" w:hint="cs"/>
          <w:sz w:val="28"/>
          <w:szCs w:val="28"/>
          <w:rtl/>
        </w:rPr>
        <w:t>ی</w:t>
      </w:r>
      <w:r w:rsidRPr="00DC212D">
        <w:rPr>
          <w:rFonts w:cs="B Zar"/>
          <w:sz w:val="28"/>
          <w:szCs w:val="28"/>
          <w:rtl/>
        </w:rPr>
        <w:t xml:space="preserve"> باز و بست</w:t>
      </w:r>
      <w:r w:rsidR="00DC212D" w:rsidRPr="00DC212D">
        <w:rPr>
          <w:rFonts w:cs="B Zar" w:hint="cs"/>
          <w:sz w:val="28"/>
          <w:szCs w:val="28"/>
          <w:rtl/>
        </w:rPr>
        <w:t xml:space="preserve">ه </w:t>
      </w:r>
    </w:p>
    <w:p w14:paraId="73C454E0" w14:textId="77777777" w:rsidR="00DC212D" w:rsidRPr="00DC212D" w:rsidRDefault="000E2995" w:rsidP="00DC212D">
      <w:pPr>
        <w:pStyle w:val="ListParagraph"/>
        <w:numPr>
          <w:ilvl w:val="0"/>
          <w:numId w:val="3"/>
        </w:numPr>
        <w:bidi/>
        <w:ind w:left="21" w:firstLine="0"/>
        <w:jc w:val="both"/>
        <w:rPr>
          <w:rFonts w:cs="B Zar"/>
          <w:sz w:val="28"/>
          <w:szCs w:val="28"/>
          <w:rtl/>
        </w:rPr>
      </w:pPr>
      <w:r w:rsidRPr="00DC212D">
        <w:rPr>
          <w:rFonts w:cs="B Zar"/>
          <w:sz w:val="28"/>
          <w:szCs w:val="28"/>
          <w:rtl/>
        </w:rPr>
        <w:t>رعا</w:t>
      </w:r>
      <w:r w:rsidRPr="00DC212D">
        <w:rPr>
          <w:rFonts w:cs="B Zar" w:hint="cs"/>
          <w:sz w:val="28"/>
          <w:szCs w:val="28"/>
          <w:rtl/>
        </w:rPr>
        <w:t>ی</w:t>
      </w:r>
      <w:r w:rsidRPr="00DC212D">
        <w:rPr>
          <w:rFonts w:cs="B Zar" w:hint="eastAsia"/>
          <w:sz w:val="28"/>
          <w:szCs w:val="28"/>
          <w:rtl/>
        </w:rPr>
        <w:t>ت</w:t>
      </w:r>
      <w:r w:rsidRPr="00DC212D">
        <w:rPr>
          <w:rFonts w:cs="B Zar"/>
          <w:sz w:val="28"/>
          <w:szCs w:val="28"/>
          <w:rtl/>
        </w:rPr>
        <w:t xml:space="preserve"> تغذ</w:t>
      </w:r>
      <w:r w:rsidRPr="00DC212D">
        <w:rPr>
          <w:rFonts w:cs="B Zar" w:hint="cs"/>
          <w:sz w:val="28"/>
          <w:szCs w:val="28"/>
          <w:rtl/>
        </w:rPr>
        <w:t>ی</w:t>
      </w:r>
      <w:r w:rsidRPr="00DC212D">
        <w:rPr>
          <w:rFonts w:cs="B Zar" w:hint="eastAsia"/>
          <w:sz w:val="28"/>
          <w:szCs w:val="28"/>
          <w:rtl/>
        </w:rPr>
        <w:t>ه</w:t>
      </w:r>
      <w:r w:rsidRPr="00DC212D">
        <w:rPr>
          <w:rFonts w:cs="B Zar"/>
          <w:sz w:val="28"/>
          <w:szCs w:val="28"/>
          <w:rtl/>
        </w:rPr>
        <w:t xml:space="preserve"> مناسب</w:t>
      </w:r>
      <w:r w:rsidRPr="00DC212D">
        <w:rPr>
          <w:rFonts w:cs="B Zar" w:hint="cs"/>
          <w:sz w:val="28"/>
          <w:szCs w:val="28"/>
          <w:rtl/>
        </w:rPr>
        <w:t xml:space="preserve"> مانند</w:t>
      </w:r>
      <w:r w:rsidRPr="00DC212D">
        <w:rPr>
          <w:rFonts w:cs="B Zar"/>
          <w:sz w:val="28"/>
          <w:szCs w:val="28"/>
          <w:rtl/>
        </w:rPr>
        <w:t xml:space="preserve"> مصرف م</w:t>
      </w:r>
      <w:r w:rsidRPr="00DC212D">
        <w:rPr>
          <w:rFonts w:cs="B Zar" w:hint="cs"/>
          <w:sz w:val="28"/>
          <w:szCs w:val="28"/>
          <w:rtl/>
        </w:rPr>
        <w:t>ی</w:t>
      </w:r>
      <w:r w:rsidRPr="00DC212D">
        <w:rPr>
          <w:rFonts w:cs="B Zar" w:hint="eastAsia"/>
          <w:sz w:val="28"/>
          <w:szCs w:val="28"/>
          <w:rtl/>
        </w:rPr>
        <w:t>وه</w:t>
      </w:r>
      <w:r w:rsidRPr="00DC212D">
        <w:rPr>
          <w:rFonts w:cs="B Zar"/>
          <w:sz w:val="28"/>
          <w:szCs w:val="28"/>
          <w:rtl/>
        </w:rPr>
        <w:t xml:space="preserve"> و سبز</w:t>
      </w:r>
      <w:r w:rsidRPr="00DC212D">
        <w:rPr>
          <w:rFonts w:cs="B Zar" w:hint="cs"/>
          <w:sz w:val="28"/>
          <w:szCs w:val="28"/>
          <w:rtl/>
        </w:rPr>
        <w:t>ی</w:t>
      </w:r>
      <w:r w:rsidRPr="00DC212D">
        <w:rPr>
          <w:rFonts w:cs="B Zar" w:hint="eastAsia"/>
          <w:sz w:val="28"/>
          <w:szCs w:val="28"/>
          <w:rtl/>
        </w:rPr>
        <w:t>جات</w:t>
      </w:r>
      <w:r w:rsidRPr="00DC212D">
        <w:rPr>
          <w:rFonts w:cs="B Zar"/>
          <w:sz w:val="28"/>
          <w:szCs w:val="28"/>
          <w:rtl/>
        </w:rPr>
        <w:t xml:space="preserve"> </w:t>
      </w:r>
    </w:p>
    <w:p w14:paraId="4DF90458" w14:textId="77777777" w:rsidR="00DC212D" w:rsidRDefault="009C31E8" w:rsidP="00DC212D">
      <w:pPr>
        <w:pStyle w:val="ListParagraph"/>
        <w:numPr>
          <w:ilvl w:val="0"/>
          <w:numId w:val="3"/>
        </w:numPr>
        <w:bidi/>
        <w:ind w:left="21" w:firstLine="0"/>
        <w:jc w:val="both"/>
        <w:rPr>
          <w:rFonts w:cs="B Zar"/>
          <w:sz w:val="28"/>
          <w:szCs w:val="28"/>
        </w:rPr>
      </w:pPr>
      <w:r w:rsidRPr="00DC212D">
        <w:rPr>
          <w:rFonts w:cs="B Zar" w:hint="cs"/>
          <w:sz w:val="28"/>
          <w:szCs w:val="28"/>
          <w:rtl/>
        </w:rPr>
        <w:t xml:space="preserve">کاهش تماس پوستی افراد در هنگام نظافت ساختمان </w:t>
      </w:r>
    </w:p>
    <w:p w14:paraId="65287E41" w14:textId="77777777" w:rsidR="00DC212D" w:rsidRPr="00DC212D" w:rsidRDefault="00DC212D" w:rsidP="00DC212D">
      <w:pPr>
        <w:pStyle w:val="ListParagraph"/>
        <w:bidi/>
        <w:ind w:left="21"/>
        <w:jc w:val="both"/>
        <w:rPr>
          <w:rFonts w:cs="B Zar"/>
          <w:sz w:val="28"/>
          <w:szCs w:val="28"/>
          <w:rtl/>
        </w:rPr>
      </w:pPr>
    </w:p>
    <w:p w14:paraId="5D807F18" w14:textId="77777777" w:rsidR="00064481" w:rsidRDefault="00064481" w:rsidP="00DC212D">
      <w:pPr>
        <w:bidi/>
        <w:ind w:left="21"/>
        <w:jc w:val="both"/>
        <w:rPr>
          <w:rFonts w:ascii="Engravers MT" w:hAnsi="Engravers MT"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در صورت استفاده از دستگاه تصفیه هوا ، نیاز است</w:t>
      </w:r>
      <w:r w:rsidRPr="005250F6">
        <w:rPr>
          <w:rFonts w:ascii="Engravers MT" w:hAnsi="Engravers MT" w:cs="B Zar"/>
          <w:sz w:val="28"/>
          <w:szCs w:val="28"/>
        </w:rPr>
        <w:t xml:space="preserve"> </w:t>
      </w:r>
      <w:r w:rsidRPr="005250F6">
        <w:rPr>
          <w:rFonts w:ascii="Engravers MT" w:hAnsi="Engravers MT" w:cs="B Zar"/>
          <w:sz w:val="28"/>
          <w:szCs w:val="28"/>
          <w:rtl/>
        </w:rPr>
        <w:t xml:space="preserve">آن را در حالت حداکثری قرار دهید. فیلترهای </w:t>
      </w:r>
      <w:r>
        <w:rPr>
          <w:rFonts w:ascii="Engravers MT" w:hAnsi="Engravers MT" w:cs="B Zar" w:hint="cs"/>
          <w:sz w:val="28"/>
          <w:szCs w:val="28"/>
          <w:rtl/>
        </w:rPr>
        <w:t xml:space="preserve">هپا </w:t>
      </w:r>
      <w:r w:rsidRPr="005250F6">
        <w:rPr>
          <w:rFonts w:ascii="Engravers MT" w:hAnsi="Engravers MT" w:cs="B Zar"/>
          <w:sz w:val="28"/>
          <w:szCs w:val="28"/>
          <w:rtl/>
        </w:rPr>
        <w:t xml:space="preserve">و </w:t>
      </w:r>
      <w:r>
        <w:rPr>
          <w:rFonts w:ascii="Engravers MT" w:hAnsi="Engravers MT" w:cs="B Zar" w:hint="cs"/>
          <w:sz w:val="28"/>
          <w:szCs w:val="28"/>
          <w:rtl/>
        </w:rPr>
        <w:t>کربن فعال</w:t>
      </w:r>
      <w:r w:rsidRPr="005250F6">
        <w:rPr>
          <w:rFonts w:ascii="Engravers MT" w:hAnsi="Engravers MT" w:cs="B Zar"/>
          <w:sz w:val="28"/>
          <w:szCs w:val="28"/>
          <w:rtl/>
        </w:rPr>
        <w:t xml:space="preserve"> سد دفاعی </w:t>
      </w:r>
      <w:r>
        <w:rPr>
          <w:rFonts w:ascii="Engravers MT" w:hAnsi="Engravers MT" w:cs="B Zar" w:hint="cs"/>
          <w:sz w:val="28"/>
          <w:szCs w:val="28"/>
          <w:rtl/>
        </w:rPr>
        <w:t xml:space="preserve">مناسبی </w:t>
      </w:r>
      <w:r w:rsidRPr="005250F6">
        <w:rPr>
          <w:rFonts w:ascii="Engravers MT" w:hAnsi="Engravers MT" w:cs="B Zar"/>
          <w:sz w:val="28"/>
          <w:szCs w:val="28"/>
          <w:rtl/>
        </w:rPr>
        <w:t>در برابر ذرات میکرونی و بوهای شیمیایی هستند</w:t>
      </w:r>
      <w:r w:rsidRPr="005250F6">
        <w:rPr>
          <w:rFonts w:ascii="Engravers MT" w:hAnsi="Engravers MT" w:cs="B Zar"/>
          <w:sz w:val="28"/>
          <w:szCs w:val="28"/>
        </w:rPr>
        <w:t>.</w:t>
      </w:r>
    </w:p>
    <w:p w14:paraId="2598A2BF" w14:textId="77777777" w:rsidR="00D31784" w:rsidRDefault="006162E7" w:rsidP="00F00B33">
      <w:pPr>
        <w:bidi/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در صورت همزمانی این حادثه با</w:t>
      </w:r>
      <w:r w:rsidR="00DC212D">
        <w:rPr>
          <w:rFonts w:cs="B Zar" w:hint="cs"/>
          <w:sz w:val="28"/>
          <w:szCs w:val="28"/>
          <w:rtl/>
        </w:rPr>
        <w:t xml:space="preserve"> </w:t>
      </w:r>
      <w:r w:rsidR="009C31E8">
        <w:rPr>
          <w:rFonts w:cs="B Zar" w:hint="cs"/>
          <w:sz w:val="28"/>
          <w:szCs w:val="28"/>
          <w:rtl/>
        </w:rPr>
        <w:t>شروع بارندگی</w:t>
      </w:r>
      <w:r>
        <w:rPr>
          <w:rFonts w:cs="B Zar" w:hint="cs"/>
          <w:sz w:val="28"/>
          <w:szCs w:val="28"/>
          <w:rtl/>
        </w:rPr>
        <w:t>،</w:t>
      </w:r>
      <w:r w:rsidR="00D31784">
        <w:rPr>
          <w:rFonts w:cs="B Zar" w:hint="cs"/>
          <w:sz w:val="28"/>
          <w:szCs w:val="28"/>
          <w:rtl/>
        </w:rPr>
        <w:t xml:space="preserve"> این ترکیبات می توانند به سطح زمین و خاک راه یابند، لذا لازم است تا حد امکان از تماس با آن اجتناب گردد.</w:t>
      </w:r>
    </w:p>
    <w:p w14:paraId="6BA849DB" w14:textId="77777777" w:rsidR="005E6110" w:rsidRDefault="005E6110" w:rsidP="006162E7">
      <w:pPr>
        <w:bidi/>
        <w:ind w:left="21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اگر در شرایط بارندگی، در فضای باز هستید بهتر این است در زیر سقف های بتنی پناه بگیرید و از پناه گرفتن زیر درختان خودداری نمایید. در صورت تماس باران با پوست، در اولین فرصت شستشو با آب سرد انجام دهید.</w:t>
      </w:r>
    </w:p>
    <w:p w14:paraId="322659E9" w14:textId="77777777" w:rsidR="005E6110" w:rsidRDefault="005E6110" w:rsidP="005E6110">
      <w:pPr>
        <w:bidi/>
        <w:ind w:left="21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از مصرف آب چاه های روباز و یا مخازن ذخیره آب باران در مناطق نزدیک به حادثه خودداری نمایید.</w:t>
      </w:r>
    </w:p>
    <w:p w14:paraId="04540329" w14:textId="77777777" w:rsidR="005E6110" w:rsidRDefault="005E6110" w:rsidP="005E6110">
      <w:pPr>
        <w:bidi/>
        <w:ind w:left="21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>در صورت سوزش شدید مجاری تنفسی، سرفه خشک، یا تاری دید شدید به مراکز درمانی مراجعه نمایید و یا با پزشک مشورت نمایید.</w:t>
      </w:r>
    </w:p>
    <w:p w14:paraId="2609E242" w14:textId="77777777" w:rsidR="00F02D4F" w:rsidRDefault="00F02D4F" w:rsidP="00F02D4F">
      <w:pPr>
        <w:bidi/>
        <w:ind w:left="21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حیوانات خانگی و احشام را به فضای کاملا سرپوشیده منتقل نمایید.</w:t>
      </w:r>
    </w:p>
    <w:p w14:paraId="6439D7D0" w14:textId="77777777" w:rsidR="00D31784" w:rsidRDefault="00D31784" w:rsidP="00F02D4F">
      <w:pPr>
        <w:bidi/>
        <w:ind w:left="21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آنچه مسلم است استفاده از ماسک های </w:t>
      </w:r>
      <w:r w:rsidRPr="000E2995">
        <w:rPr>
          <w:rFonts w:cs="B Zar"/>
          <w:sz w:val="28"/>
          <w:szCs w:val="28"/>
          <w:rtl/>
        </w:rPr>
        <w:t>دارا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/>
          <w:sz w:val="28"/>
          <w:szCs w:val="28"/>
          <w:rtl/>
        </w:rPr>
        <w:t xml:space="preserve"> ف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 w:hint="eastAsia"/>
          <w:sz w:val="28"/>
          <w:szCs w:val="28"/>
          <w:rtl/>
        </w:rPr>
        <w:t>لتر</w:t>
      </w:r>
      <w:r w:rsidRPr="000E2995">
        <w:rPr>
          <w:rFonts w:cs="B Zar"/>
          <w:sz w:val="28"/>
          <w:szCs w:val="28"/>
          <w:rtl/>
        </w:rPr>
        <w:t xml:space="preserve"> کربن فعال 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 w:hint="eastAsia"/>
          <w:sz w:val="28"/>
          <w:szCs w:val="28"/>
          <w:rtl/>
        </w:rPr>
        <w:t>ا</w:t>
      </w:r>
      <w:r w:rsidRPr="000E2995">
        <w:rPr>
          <w:rFonts w:cs="B Zar"/>
          <w:sz w:val="28"/>
          <w:szCs w:val="28"/>
          <w:rtl/>
        </w:rPr>
        <w:t xml:space="preserve"> ماسک‌ها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/>
          <w:sz w:val="28"/>
          <w:szCs w:val="28"/>
          <w:rtl/>
        </w:rPr>
        <w:t xml:space="preserve"> ن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 w:hint="eastAsia"/>
          <w:sz w:val="28"/>
          <w:szCs w:val="28"/>
          <w:rtl/>
        </w:rPr>
        <w:t>م‌صورت</w:t>
      </w:r>
      <w:r w:rsidRPr="000E2995">
        <w:rPr>
          <w:rFonts w:cs="B Zar"/>
          <w:sz w:val="28"/>
          <w:szCs w:val="28"/>
          <w:rtl/>
        </w:rPr>
        <w:t xml:space="preserve"> با ف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 w:hint="eastAsia"/>
          <w:sz w:val="28"/>
          <w:szCs w:val="28"/>
          <w:rtl/>
        </w:rPr>
        <w:t>لتر</w:t>
      </w:r>
      <w:r w:rsidRPr="000E2995">
        <w:rPr>
          <w:rFonts w:cs="B Zar"/>
          <w:sz w:val="28"/>
          <w:szCs w:val="28"/>
          <w:rtl/>
        </w:rPr>
        <w:t xml:space="preserve"> اختصاص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/>
          <w:sz w:val="28"/>
          <w:szCs w:val="28"/>
          <w:rtl/>
        </w:rPr>
        <w:t xml:space="preserve"> گازها</w:t>
      </w:r>
      <w:r>
        <w:rPr>
          <w:rFonts w:cs="B Zar" w:hint="cs"/>
          <w:sz w:val="28"/>
          <w:szCs w:val="28"/>
          <w:rtl/>
        </w:rPr>
        <w:t xml:space="preserve"> برای نیروهای امدادرسان و آتش نشان ها ضروری است. همچنین </w:t>
      </w:r>
      <w:r w:rsidRPr="000E2995">
        <w:rPr>
          <w:rFonts w:cs="B Zar"/>
          <w:sz w:val="28"/>
          <w:szCs w:val="28"/>
          <w:rtl/>
        </w:rPr>
        <w:t>برا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/>
          <w:sz w:val="28"/>
          <w:szCs w:val="28"/>
          <w:rtl/>
        </w:rPr>
        <w:t xml:space="preserve"> آلودگ</w:t>
      </w:r>
      <w:r w:rsidRPr="000E2995">
        <w:rPr>
          <w:rFonts w:cs="B Zar" w:hint="cs"/>
          <w:sz w:val="28"/>
          <w:szCs w:val="28"/>
          <w:rtl/>
        </w:rPr>
        <w:t>ی‌</w:t>
      </w:r>
      <w:r w:rsidRPr="000E2995">
        <w:rPr>
          <w:rFonts w:cs="B Zar" w:hint="eastAsia"/>
          <w:sz w:val="28"/>
          <w:szCs w:val="28"/>
          <w:rtl/>
        </w:rPr>
        <w:t>ها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/>
          <w:sz w:val="28"/>
          <w:szCs w:val="28"/>
          <w:rtl/>
        </w:rPr>
        <w:t xml:space="preserve"> ذره‌ا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/>
          <w:sz w:val="28"/>
          <w:szCs w:val="28"/>
          <w:rtl/>
        </w:rPr>
        <w:t xml:space="preserve"> ناش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/>
          <w:sz w:val="28"/>
          <w:szCs w:val="28"/>
          <w:rtl/>
        </w:rPr>
        <w:t xml:space="preserve"> از انفجار، دود و گردوغبار توص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 w:hint="eastAsia"/>
          <w:sz w:val="28"/>
          <w:szCs w:val="28"/>
          <w:rtl/>
        </w:rPr>
        <w:t>ه</w:t>
      </w:r>
      <w:r w:rsidRPr="000E2995">
        <w:rPr>
          <w:rFonts w:cs="B Zar"/>
          <w:sz w:val="28"/>
          <w:szCs w:val="28"/>
          <w:rtl/>
        </w:rPr>
        <w:t xml:space="preserve"> به استفاده از ماسک‌ها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/>
          <w:sz w:val="28"/>
          <w:szCs w:val="28"/>
          <w:rtl/>
        </w:rPr>
        <w:t xml:space="preserve"> </w:t>
      </w:r>
      <w:r w:rsidRPr="000E2995">
        <w:rPr>
          <w:rFonts w:cs="B Zar"/>
          <w:sz w:val="28"/>
          <w:szCs w:val="28"/>
        </w:rPr>
        <w:t>N95</w:t>
      </w:r>
      <w:r w:rsidRPr="000E2995">
        <w:rPr>
          <w:rFonts w:cs="B Zar"/>
          <w:sz w:val="28"/>
          <w:szCs w:val="28"/>
          <w:rtl/>
        </w:rPr>
        <w:t xml:space="preserve"> </w:t>
      </w:r>
      <w:r w:rsidRPr="000E2995">
        <w:rPr>
          <w:rFonts w:cs="B Zar" w:hint="cs"/>
          <w:sz w:val="28"/>
          <w:szCs w:val="28"/>
          <w:rtl/>
        </w:rPr>
        <w:t>ی</w:t>
      </w:r>
      <w:r w:rsidRPr="000E2995">
        <w:rPr>
          <w:rFonts w:cs="B Zar" w:hint="eastAsia"/>
          <w:sz w:val="28"/>
          <w:szCs w:val="28"/>
          <w:rtl/>
        </w:rPr>
        <w:t>ا</w:t>
      </w:r>
      <w:r w:rsidRPr="000E2995">
        <w:rPr>
          <w:rFonts w:cs="B Zar"/>
          <w:sz w:val="28"/>
          <w:szCs w:val="28"/>
          <w:rtl/>
        </w:rPr>
        <w:t xml:space="preserve"> </w:t>
      </w:r>
      <w:r w:rsidRPr="000E2995">
        <w:rPr>
          <w:rFonts w:cs="B Zar"/>
          <w:sz w:val="28"/>
          <w:szCs w:val="28"/>
        </w:rPr>
        <w:t>FFP2</w:t>
      </w:r>
      <w:r w:rsidRPr="000E2995">
        <w:rPr>
          <w:rFonts w:cs="B Zar"/>
          <w:sz w:val="28"/>
          <w:szCs w:val="28"/>
          <w:rtl/>
        </w:rPr>
        <w:t xml:space="preserve"> و بالاتر م</w:t>
      </w:r>
      <w:r w:rsidRPr="000E2995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>‌</w:t>
      </w:r>
      <w:r w:rsidRPr="000E2995">
        <w:rPr>
          <w:rFonts w:cs="B Zar" w:hint="eastAsia"/>
          <w:sz w:val="28"/>
          <w:szCs w:val="28"/>
          <w:rtl/>
        </w:rPr>
        <w:t>شود</w:t>
      </w:r>
      <w:r>
        <w:rPr>
          <w:rFonts w:cs="B Zar" w:hint="cs"/>
          <w:sz w:val="28"/>
          <w:szCs w:val="28"/>
          <w:rtl/>
        </w:rPr>
        <w:t xml:space="preserve">. </w:t>
      </w:r>
    </w:p>
    <w:p w14:paraId="1A193E9A" w14:textId="77777777" w:rsidR="00D31784" w:rsidRDefault="00D31784" w:rsidP="00D31784">
      <w:pPr>
        <w:bidi/>
        <w:ind w:left="21"/>
        <w:jc w:val="both"/>
        <w:rPr>
          <w:rFonts w:cs="B Zar"/>
          <w:sz w:val="28"/>
          <w:szCs w:val="28"/>
          <w:rtl/>
        </w:rPr>
      </w:pPr>
    </w:p>
    <w:sectPr w:rsidR="00D31784" w:rsidSect="00F00B33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6120"/>
    <w:multiLevelType w:val="hybridMultilevel"/>
    <w:tmpl w:val="9F420F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E54B4"/>
    <w:multiLevelType w:val="hybridMultilevel"/>
    <w:tmpl w:val="C5E6A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B7990"/>
    <w:multiLevelType w:val="hybridMultilevel"/>
    <w:tmpl w:val="C8D8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83D4E"/>
    <w:multiLevelType w:val="hybridMultilevel"/>
    <w:tmpl w:val="127A4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95"/>
    <w:rsid w:val="00064481"/>
    <w:rsid w:val="000E2995"/>
    <w:rsid w:val="0024679C"/>
    <w:rsid w:val="005E6110"/>
    <w:rsid w:val="006162E7"/>
    <w:rsid w:val="007A564C"/>
    <w:rsid w:val="009C31E8"/>
    <w:rsid w:val="00CD0438"/>
    <w:rsid w:val="00D31784"/>
    <w:rsid w:val="00DC212D"/>
    <w:rsid w:val="00F00B33"/>
    <w:rsid w:val="00F02D4F"/>
    <w:rsid w:val="00F94560"/>
    <w:rsid w:val="00F94BE5"/>
    <w:rsid w:val="00FC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D6DE"/>
  <w15:chartTrackingRefBased/>
  <w15:docId w15:val="{4BFB1FA4-6870-485D-8C5A-41B0B197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4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قوچاني خانم دکتر محبوبه</dc:creator>
  <cp:keywords/>
  <dc:description/>
  <cp:lastModifiedBy>غلامرضا شقاقی</cp:lastModifiedBy>
  <cp:revision>7</cp:revision>
  <cp:lastPrinted>2026-03-08T07:20:00Z</cp:lastPrinted>
  <dcterms:created xsi:type="dcterms:W3CDTF">2026-03-08T06:04:00Z</dcterms:created>
  <dcterms:modified xsi:type="dcterms:W3CDTF">2026-03-08T08:10:00Z</dcterms:modified>
</cp:coreProperties>
</file>